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B8101" w14:textId="1018E571" w:rsidR="009C073E" w:rsidRPr="00874853" w:rsidRDefault="0067322B" w:rsidP="00212471">
      <w:pPr>
        <w:shd w:val="clear" w:color="auto" w:fill="FCFCFC"/>
        <w:spacing w:line="510" w:lineRule="atLeast"/>
        <w:jc w:val="both"/>
        <w:textAlignment w:val="baseline"/>
        <w:outlineLvl w:val="1"/>
        <w:rPr>
          <w:rFonts w:ascii="Verdana" w:eastAsia="Times New Roman" w:hAnsi="Verdana" w:cs="Arial"/>
          <w:b/>
          <w:bCs/>
          <w:color w:val="00529C"/>
          <w:u w:val="single"/>
          <w:lang w:eastAsia="en-IN" w:bidi="ta-IN"/>
        </w:rPr>
      </w:pPr>
      <w:r w:rsidRPr="00874853">
        <w:rPr>
          <w:rFonts w:ascii="Verdana" w:eastAsia="Times New Roman" w:hAnsi="Verdana" w:cs="Arial"/>
          <w:b/>
          <w:bCs/>
          <w:color w:val="00529C"/>
          <w:u w:val="single"/>
          <w:lang w:eastAsia="en-IN" w:bidi="ta-IN"/>
        </w:rPr>
        <w:t>Privacy Policy:</w:t>
      </w:r>
    </w:p>
    <w:p w14:paraId="24896405" w14:textId="39B679A0" w:rsidR="0067322B" w:rsidRPr="00874853" w:rsidRDefault="009C073E" w:rsidP="00212471">
      <w:pPr>
        <w:spacing w:line="360" w:lineRule="auto"/>
        <w:jc w:val="both"/>
        <w:rPr>
          <w:rFonts w:ascii="Verdana" w:hAnsi="Verdana" w:cs="Arial"/>
          <w:lang w:eastAsia="en-IN" w:bidi="ta-IN"/>
        </w:rPr>
      </w:pPr>
      <w:r w:rsidRPr="00874853">
        <w:rPr>
          <w:rFonts w:ascii="Verdana" w:hAnsi="Verdana" w:cs="Arial"/>
          <w:lang w:eastAsia="en-IN" w:bidi="ta-IN"/>
        </w:rPr>
        <w:t xml:space="preserve">Vramath is Strongly committed to every individual right to privacy and to keeping personal and financial information secure. </w:t>
      </w:r>
      <w:r w:rsidRPr="00874853">
        <w:rPr>
          <w:rFonts w:ascii="Verdana" w:hAnsi="Verdana" w:cs="Arial"/>
          <w:color w:val="333333"/>
          <w:shd w:val="clear" w:color="auto" w:fill="FFFFFF"/>
        </w:rPr>
        <w:t xml:space="preserve">Your privacy is critically important to us. Below we explain how we use your information. </w:t>
      </w:r>
      <w:r w:rsidR="0067322B" w:rsidRPr="00874853">
        <w:rPr>
          <w:rFonts w:ascii="Verdana" w:hAnsi="Verdana" w:cs="Arial"/>
        </w:rPr>
        <w:t>As part of the effort to earn your trust and confidence in our commitment, we are fully disclosing our privacy practices. We therefore encourage you to read our privacy statement to familiarize and understand the types of personally identifiable information we collect and how we use this information.</w:t>
      </w:r>
      <w:r w:rsidRPr="00874853">
        <w:rPr>
          <w:rFonts w:ascii="Verdana" w:hAnsi="Verdana" w:cs="Arial"/>
        </w:rPr>
        <w:t xml:space="preserve"> </w:t>
      </w:r>
    </w:p>
    <w:p w14:paraId="2580E64B" w14:textId="77777777" w:rsidR="00DA1E91" w:rsidRPr="00874853" w:rsidRDefault="00DA1E91" w:rsidP="00212471">
      <w:pPr>
        <w:pStyle w:val="NormalWeb"/>
        <w:shd w:val="clear" w:color="auto" w:fill="FFFFFF"/>
        <w:spacing w:before="0" w:beforeAutospacing="0" w:after="150" w:afterAutospacing="0" w:line="360" w:lineRule="auto"/>
        <w:jc w:val="both"/>
        <w:rPr>
          <w:rFonts w:ascii="Verdana" w:hAnsi="Verdana" w:cs="Arial"/>
          <w:b/>
          <w:bCs/>
          <w:color w:val="333333"/>
          <w:sz w:val="22"/>
          <w:szCs w:val="22"/>
          <w:u w:val="single"/>
        </w:rPr>
      </w:pPr>
      <w:r w:rsidRPr="00874853">
        <w:rPr>
          <w:rFonts w:ascii="Verdana" w:hAnsi="Verdana" w:cs="Arial"/>
          <w:b/>
          <w:bCs/>
          <w:color w:val="333333"/>
          <w:sz w:val="22"/>
          <w:szCs w:val="22"/>
          <w:u w:val="single"/>
        </w:rPr>
        <w:t>Location of the Server</w:t>
      </w:r>
    </w:p>
    <w:p w14:paraId="5D0F9F64" w14:textId="77777777" w:rsidR="00DA1E91" w:rsidRPr="00874853" w:rsidRDefault="00DA1E91" w:rsidP="00212471">
      <w:pPr>
        <w:pStyle w:val="NormalWeb"/>
        <w:shd w:val="clear" w:color="auto" w:fill="FFFFFF"/>
        <w:spacing w:before="0" w:beforeAutospacing="0" w:after="150" w:afterAutospacing="0" w:line="360" w:lineRule="auto"/>
        <w:jc w:val="both"/>
        <w:rPr>
          <w:rFonts w:ascii="Verdana" w:hAnsi="Verdana" w:cs="Arial"/>
          <w:color w:val="333333"/>
          <w:sz w:val="22"/>
          <w:szCs w:val="22"/>
        </w:rPr>
      </w:pPr>
      <w:r w:rsidRPr="00874853">
        <w:rPr>
          <w:rFonts w:ascii="Verdana" w:hAnsi="Verdana" w:cs="Arial"/>
          <w:color w:val="333333"/>
          <w:sz w:val="22"/>
          <w:szCs w:val="22"/>
        </w:rPr>
        <w:t>The Site is hosted by servers in India. If you are located outside of India, your Personal Information will be transferred to India. By submitting your Personal Information, you consent to its transfer to the India and to its storage, processing, and use there in accordance with this Privacy Statement.</w:t>
      </w:r>
    </w:p>
    <w:p w14:paraId="3B62987E" w14:textId="77777777" w:rsidR="00DA1E91" w:rsidRPr="00874853" w:rsidRDefault="00DA1E91" w:rsidP="00212471">
      <w:pPr>
        <w:pStyle w:val="NormalWeb"/>
        <w:shd w:val="clear" w:color="auto" w:fill="FFFFFF"/>
        <w:spacing w:before="0" w:beforeAutospacing="0" w:after="150" w:afterAutospacing="0" w:line="360" w:lineRule="auto"/>
        <w:jc w:val="both"/>
        <w:rPr>
          <w:rFonts w:ascii="Verdana" w:hAnsi="Verdana" w:cs="Arial"/>
          <w:b/>
          <w:bCs/>
          <w:color w:val="333333"/>
          <w:sz w:val="22"/>
          <w:szCs w:val="22"/>
        </w:rPr>
      </w:pPr>
      <w:r w:rsidRPr="00874853">
        <w:rPr>
          <w:rFonts w:ascii="Verdana" w:hAnsi="Verdana" w:cs="Arial"/>
          <w:b/>
          <w:bCs/>
          <w:color w:val="333333"/>
          <w:sz w:val="22"/>
          <w:szCs w:val="22"/>
          <w:u w:val="single"/>
        </w:rPr>
        <w:t>Scope</w:t>
      </w:r>
    </w:p>
    <w:p w14:paraId="5080F975" w14:textId="77777777" w:rsidR="00DA1E91" w:rsidRPr="00874853" w:rsidRDefault="00DA1E91" w:rsidP="00212471">
      <w:pPr>
        <w:pStyle w:val="NormalWeb"/>
        <w:shd w:val="clear" w:color="auto" w:fill="FFFFFF"/>
        <w:spacing w:before="0" w:beforeAutospacing="0" w:after="150" w:afterAutospacing="0" w:line="360" w:lineRule="auto"/>
        <w:jc w:val="both"/>
        <w:rPr>
          <w:rFonts w:ascii="Verdana" w:hAnsi="Verdana" w:cs="Arial"/>
          <w:color w:val="333333"/>
          <w:sz w:val="22"/>
          <w:szCs w:val="22"/>
        </w:rPr>
      </w:pPr>
      <w:r w:rsidRPr="00874853">
        <w:rPr>
          <w:rFonts w:ascii="Verdana" w:hAnsi="Verdana" w:cs="Arial"/>
          <w:color w:val="333333"/>
          <w:sz w:val="22"/>
          <w:szCs w:val="22"/>
        </w:rPr>
        <w:t>This Privacy Statement applies to your use of this Site only. We do not own, operate or control the web sites of our Franchisees or sales associates. Accordingly, this Statement does not apply to a Franchisee’s or sales associate’s web site or to a Franchisee’s or sales associate’s collection, use, storage and disclosure of your Personal Information.</w:t>
      </w:r>
    </w:p>
    <w:p w14:paraId="7EEED59E" w14:textId="77777777" w:rsidR="00DA1E91" w:rsidRPr="00874853" w:rsidRDefault="00DA1E91" w:rsidP="00212471">
      <w:pPr>
        <w:pStyle w:val="NormalWeb"/>
        <w:shd w:val="clear" w:color="auto" w:fill="FFFFFF"/>
        <w:spacing w:before="0" w:beforeAutospacing="0" w:after="150" w:afterAutospacing="0" w:line="360" w:lineRule="auto"/>
        <w:jc w:val="both"/>
        <w:rPr>
          <w:rFonts w:ascii="Verdana" w:hAnsi="Verdana" w:cs="Arial"/>
          <w:b/>
          <w:bCs/>
          <w:color w:val="333333"/>
          <w:sz w:val="22"/>
          <w:szCs w:val="22"/>
        </w:rPr>
      </w:pPr>
      <w:r w:rsidRPr="00874853">
        <w:rPr>
          <w:rFonts w:ascii="Verdana" w:hAnsi="Verdana" w:cs="Arial"/>
          <w:b/>
          <w:bCs/>
          <w:color w:val="333333"/>
          <w:sz w:val="22"/>
          <w:szCs w:val="22"/>
          <w:u w:val="single"/>
        </w:rPr>
        <w:t>Cookies Policy</w:t>
      </w:r>
    </w:p>
    <w:p w14:paraId="2B85FF9E" w14:textId="0F89C2AB" w:rsidR="00DA1E91" w:rsidRPr="00874853" w:rsidRDefault="00DA1E91" w:rsidP="00212471">
      <w:pPr>
        <w:pStyle w:val="NormalWeb"/>
        <w:shd w:val="clear" w:color="auto" w:fill="FFFFFF"/>
        <w:spacing w:before="0" w:beforeAutospacing="0" w:after="150" w:afterAutospacing="0" w:line="360" w:lineRule="auto"/>
        <w:jc w:val="both"/>
        <w:rPr>
          <w:rFonts w:ascii="Verdana" w:hAnsi="Verdana" w:cs="Arial"/>
          <w:color w:val="333333"/>
          <w:sz w:val="22"/>
          <w:szCs w:val="22"/>
        </w:rPr>
      </w:pPr>
      <w:r w:rsidRPr="00874853">
        <w:rPr>
          <w:rFonts w:ascii="Verdana" w:hAnsi="Verdana" w:cs="Arial"/>
          <w:color w:val="333333"/>
          <w:sz w:val="22"/>
          <w:szCs w:val="22"/>
        </w:rPr>
        <w:t xml:space="preserve">Cookies are very small text files that are stored on your computer when you visit some websites. We use cookies to help identify your computer so we can tailor your user experience and remember where you are in the new account process. You can reset your browser to refuse all cookies or indicate when a cookie is being sent. But if you refuse cookies, some parts of the Site will not function properly and may not provide services or information you have requested. But without cookies, we will not be able to provide you with searches that you have asked us to </w:t>
      </w:r>
      <w:r w:rsidR="009C073E" w:rsidRPr="00874853">
        <w:rPr>
          <w:rFonts w:ascii="Verdana" w:hAnsi="Verdana" w:cs="Arial"/>
          <w:color w:val="333333"/>
          <w:sz w:val="22"/>
          <w:szCs w:val="22"/>
        </w:rPr>
        <w:t>save,</w:t>
      </w:r>
      <w:r w:rsidRPr="00874853">
        <w:rPr>
          <w:rFonts w:ascii="Verdana" w:hAnsi="Verdana" w:cs="Arial"/>
          <w:color w:val="333333"/>
          <w:sz w:val="22"/>
          <w:szCs w:val="22"/>
        </w:rPr>
        <w:t xml:space="preserve"> or our website may not </w:t>
      </w:r>
      <w:r w:rsidR="009C073E" w:rsidRPr="00874853">
        <w:rPr>
          <w:rFonts w:ascii="Verdana" w:hAnsi="Verdana" w:cs="Arial"/>
          <w:color w:val="333333"/>
          <w:sz w:val="22"/>
          <w:szCs w:val="22"/>
        </w:rPr>
        <w:t>function</w:t>
      </w:r>
      <w:r w:rsidRPr="00874853">
        <w:rPr>
          <w:rFonts w:ascii="Verdana" w:hAnsi="Verdana" w:cs="Arial"/>
          <w:color w:val="333333"/>
          <w:sz w:val="22"/>
          <w:szCs w:val="22"/>
        </w:rPr>
        <w:t xml:space="preserve"> properly.</w:t>
      </w:r>
    </w:p>
    <w:p w14:paraId="4EAC158F" w14:textId="05F618D4" w:rsidR="00DA1E91" w:rsidRPr="00874853" w:rsidRDefault="00DA1E91" w:rsidP="00212471">
      <w:pPr>
        <w:pStyle w:val="NormalWeb"/>
        <w:shd w:val="clear" w:color="auto" w:fill="FFFFFF"/>
        <w:spacing w:before="0" w:beforeAutospacing="0" w:after="150" w:afterAutospacing="0" w:line="360" w:lineRule="auto"/>
        <w:jc w:val="both"/>
        <w:rPr>
          <w:rFonts w:ascii="Verdana" w:hAnsi="Verdana" w:cs="Arial"/>
          <w:color w:val="333333"/>
          <w:sz w:val="22"/>
          <w:szCs w:val="22"/>
        </w:rPr>
      </w:pPr>
      <w:r w:rsidRPr="00874853">
        <w:rPr>
          <w:rFonts w:ascii="Verdana" w:hAnsi="Verdana" w:cs="Arial"/>
          <w:color w:val="333333"/>
          <w:sz w:val="22"/>
          <w:szCs w:val="22"/>
        </w:rPr>
        <w:t xml:space="preserve">Further, Cookies are </w:t>
      </w:r>
      <w:r w:rsidR="009C073E" w:rsidRPr="00874853">
        <w:rPr>
          <w:rFonts w:ascii="Verdana" w:hAnsi="Verdana" w:cs="Arial"/>
          <w:color w:val="333333"/>
          <w:sz w:val="22"/>
          <w:szCs w:val="22"/>
        </w:rPr>
        <w:t>harmless,</w:t>
      </w:r>
      <w:r w:rsidRPr="00874853">
        <w:rPr>
          <w:rFonts w:ascii="Verdana" w:hAnsi="Verdana" w:cs="Arial"/>
          <w:color w:val="333333"/>
          <w:sz w:val="22"/>
          <w:szCs w:val="22"/>
        </w:rPr>
        <w:t xml:space="preserve"> and they cannot introduce any viruses on your </w:t>
      </w:r>
      <w:r w:rsidR="009C073E" w:rsidRPr="00874853">
        <w:rPr>
          <w:rFonts w:ascii="Verdana" w:hAnsi="Verdana" w:cs="Arial"/>
          <w:color w:val="333333"/>
          <w:sz w:val="22"/>
          <w:szCs w:val="22"/>
        </w:rPr>
        <w:t>computer,</w:t>
      </w:r>
      <w:r w:rsidRPr="00874853">
        <w:rPr>
          <w:rFonts w:ascii="Verdana" w:hAnsi="Verdana" w:cs="Arial"/>
          <w:color w:val="333333"/>
          <w:sz w:val="22"/>
          <w:szCs w:val="22"/>
        </w:rPr>
        <w:t xml:space="preserve"> and they are not the same thing as Spyware. A cookie stores your </w:t>
      </w:r>
      <w:r w:rsidRPr="00874853">
        <w:rPr>
          <w:rFonts w:ascii="Verdana" w:hAnsi="Verdana" w:cs="Arial"/>
          <w:color w:val="333333"/>
          <w:sz w:val="22"/>
          <w:szCs w:val="22"/>
        </w:rPr>
        <w:lastRenderedPageBreak/>
        <w:t>website surfing information; Spyware stores your Internet surfing information (every site you visit).</w:t>
      </w:r>
    </w:p>
    <w:p w14:paraId="3AC3DB87" w14:textId="77777777" w:rsidR="00DA1E91" w:rsidRPr="00874853" w:rsidRDefault="00DA1E91" w:rsidP="00212471">
      <w:pPr>
        <w:pStyle w:val="NormalWeb"/>
        <w:shd w:val="clear" w:color="auto" w:fill="FFFFFF"/>
        <w:spacing w:before="0" w:beforeAutospacing="0" w:after="150" w:afterAutospacing="0" w:line="360" w:lineRule="auto"/>
        <w:jc w:val="both"/>
        <w:rPr>
          <w:rFonts w:ascii="Verdana" w:hAnsi="Verdana" w:cs="Arial"/>
          <w:b/>
          <w:bCs/>
          <w:color w:val="333333"/>
          <w:sz w:val="22"/>
          <w:szCs w:val="22"/>
        </w:rPr>
      </w:pPr>
      <w:r w:rsidRPr="00874853">
        <w:rPr>
          <w:rFonts w:ascii="Verdana" w:hAnsi="Verdana" w:cs="Arial"/>
          <w:b/>
          <w:bCs/>
          <w:color w:val="333333"/>
          <w:sz w:val="22"/>
          <w:szCs w:val="22"/>
          <w:u w:val="single"/>
        </w:rPr>
        <w:t>Use of Customer Information</w:t>
      </w:r>
    </w:p>
    <w:p w14:paraId="06C995F3" w14:textId="6D44943F" w:rsidR="00DA1E91" w:rsidRPr="00874853" w:rsidRDefault="00DA1E91" w:rsidP="00212471">
      <w:pPr>
        <w:pStyle w:val="NormalWeb"/>
        <w:shd w:val="clear" w:color="auto" w:fill="FFFFFF"/>
        <w:spacing w:before="0" w:beforeAutospacing="0" w:after="150" w:afterAutospacing="0" w:line="360" w:lineRule="auto"/>
        <w:jc w:val="both"/>
        <w:rPr>
          <w:rFonts w:ascii="Verdana" w:hAnsi="Verdana" w:cs="Arial"/>
          <w:color w:val="333333"/>
          <w:sz w:val="22"/>
          <w:szCs w:val="22"/>
        </w:rPr>
      </w:pPr>
      <w:r w:rsidRPr="00874853">
        <w:rPr>
          <w:rFonts w:ascii="Verdana" w:hAnsi="Verdana" w:cs="Arial"/>
          <w:color w:val="333333"/>
          <w:sz w:val="22"/>
          <w:szCs w:val="22"/>
        </w:rPr>
        <w:t xml:space="preserve">We collect your Personal Information, and in the case of account opening, background, financial, and demographic information on the Site in order to enhance the services we offer you. Such information may include your name, date of birth, residence and employment addresses, father’s and </w:t>
      </w:r>
      <w:r w:rsidR="00E01168" w:rsidRPr="00874853">
        <w:rPr>
          <w:rFonts w:ascii="Verdana" w:hAnsi="Verdana" w:cs="Arial"/>
          <w:color w:val="333333"/>
          <w:sz w:val="22"/>
          <w:szCs w:val="22"/>
        </w:rPr>
        <w:t>spouses’</w:t>
      </w:r>
      <w:r w:rsidRPr="00874853">
        <w:rPr>
          <w:rFonts w:ascii="Verdana" w:hAnsi="Verdana" w:cs="Arial"/>
          <w:color w:val="333333"/>
          <w:sz w:val="22"/>
          <w:szCs w:val="22"/>
        </w:rPr>
        <w:t xml:space="preserve"> names, bank account details, scans/copies of document proofs such as PAN, passport etc. We may hold this information indefinitely as required by the law, for the purpose of offering you our services, and for other regulatory and business purposes.</w:t>
      </w:r>
    </w:p>
    <w:p w14:paraId="7E8A3ED3" w14:textId="77777777" w:rsidR="00DA1E91" w:rsidRPr="00874853" w:rsidRDefault="00DA1E91" w:rsidP="00212471">
      <w:pPr>
        <w:pStyle w:val="NormalWeb"/>
        <w:shd w:val="clear" w:color="auto" w:fill="FFFFFF"/>
        <w:spacing w:before="0" w:beforeAutospacing="0" w:after="150" w:afterAutospacing="0" w:line="360" w:lineRule="auto"/>
        <w:jc w:val="both"/>
        <w:rPr>
          <w:rFonts w:ascii="Verdana" w:hAnsi="Verdana" w:cs="Arial"/>
          <w:color w:val="333333"/>
          <w:sz w:val="22"/>
          <w:szCs w:val="22"/>
        </w:rPr>
      </w:pPr>
      <w:r w:rsidRPr="00874853">
        <w:rPr>
          <w:rFonts w:ascii="Verdana" w:hAnsi="Verdana" w:cs="Arial"/>
          <w:color w:val="333333"/>
          <w:sz w:val="22"/>
          <w:szCs w:val="22"/>
        </w:rPr>
        <w:t>We collect these information’s about you when you are visiting our website and other sites accessible from our website. Register with and buy products or services on the Website. Takes part in promotions, competitions, customer surveys and questionnaires and contact us in writing or call customer services.</w:t>
      </w:r>
    </w:p>
    <w:p w14:paraId="5AA1188C" w14:textId="77777777" w:rsidR="0083159A" w:rsidRPr="00874853" w:rsidRDefault="0083159A" w:rsidP="00212471">
      <w:pPr>
        <w:shd w:val="clear" w:color="auto" w:fill="FFFFFF"/>
        <w:spacing w:after="150" w:line="360" w:lineRule="auto"/>
        <w:jc w:val="both"/>
        <w:rPr>
          <w:rFonts w:ascii="Verdana" w:eastAsia="Times New Roman" w:hAnsi="Verdana" w:cs="Arial"/>
          <w:b/>
          <w:bCs/>
          <w:color w:val="333333"/>
          <w:lang w:eastAsia="en-IN" w:bidi="ta-IN"/>
        </w:rPr>
      </w:pPr>
      <w:r w:rsidRPr="00874853">
        <w:rPr>
          <w:rFonts w:ascii="Verdana" w:eastAsia="Times New Roman" w:hAnsi="Verdana" w:cs="Arial"/>
          <w:b/>
          <w:bCs/>
          <w:color w:val="333333"/>
          <w:u w:val="single"/>
          <w:lang w:eastAsia="en-IN" w:bidi="ta-IN"/>
        </w:rPr>
        <w:t>Disclosure and transfer of information</w:t>
      </w:r>
    </w:p>
    <w:p w14:paraId="71379D68" w14:textId="04EDF551" w:rsidR="0083159A" w:rsidRPr="00874853" w:rsidRDefault="0083159A" w:rsidP="00212471">
      <w:pPr>
        <w:shd w:val="clear" w:color="auto" w:fill="FFFFFF"/>
        <w:spacing w:after="150" w:line="360" w:lineRule="auto"/>
        <w:jc w:val="both"/>
        <w:rPr>
          <w:rFonts w:ascii="Verdana" w:eastAsia="Times New Roman" w:hAnsi="Verdana" w:cs="Arial"/>
          <w:color w:val="333333"/>
          <w:lang w:eastAsia="en-IN" w:bidi="ta-IN"/>
        </w:rPr>
      </w:pPr>
      <w:r w:rsidRPr="00874853">
        <w:rPr>
          <w:rFonts w:ascii="Verdana" w:eastAsia="Times New Roman" w:hAnsi="Verdana" w:cs="Arial"/>
          <w:color w:val="333333"/>
          <w:lang w:eastAsia="en-IN" w:bidi="ta-IN"/>
        </w:rPr>
        <w:t xml:space="preserve">Collecting your personal information helps </w:t>
      </w:r>
      <w:bookmarkStart w:id="0" w:name="_Hlk75182035"/>
      <w:r w:rsidR="00EB61FF">
        <w:rPr>
          <w:rFonts w:ascii="Verdana" w:eastAsia="Times New Roman" w:hAnsi="Verdana" w:cs="Arial"/>
          <w:color w:val="333333"/>
          <w:lang w:eastAsia="en-IN" w:bidi="ta-IN"/>
        </w:rPr>
        <w:t>Vramath</w:t>
      </w:r>
      <w:bookmarkEnd w:id="0"/>
      <w:r w:rsidR="00EB61FF">
        <w:rPr>
          <w:rFonts w:ascii="Verdana" w:eastAsia="Times New Roman" w:hAnsi="Verdana" w:cs="Arial"/>
          <w:color w:val="333333"/>
          <w:lang w:eastAsia="en-IN" w:bidi="ta-IN"/>
        </w:rPr>
        <w:t xml:space="preserve"> </w:t>
      </w:r>
      <w:r w:rsidRPr="00874853">
        <w:rPr>
          <w:rFonts w:ascii="Verdana" w:eastAsia="Times New Roman" w:hAnsi="Verdana" w:cs="Arial"/>
          <w:color w:val="333333"/>
          <w:lang w:eastAsia="en-IN" w:bidi="ta-IN"/>
        </w:rPr>
        <w:t xml:space="preserve">to better understand what you need from us. Your personal information is safe with us and will never be released to companies outside </w:t>
      </w:r>
      <w:r w:rsidR="00EB61FF">
        <w:rPr>
          <w:rFonts w:ascii="Verdana" w:eastAsia="Times New Roman" w:hAnsi="Verdana" w:cs="Arial"/>
          <w:color w:val="333333"/>
          <w:lang w:eastAsia="en-IN" w:bidi="ta-IN"/>
        </w:rPr>
        <w:t>VRAMATH</w:t>
      </w:r>
      <w:r w:rsidRPr="00874853">
        <w:rPr>
          <w:rFonts w:ascii="Verdana" w:eastAsia="Times New Roman" w:hAnsi="Verdana" w:cs="Arial"/>
          <w:color w:val="333333"/>
          <w:lang w:eastAsia="en-IN" w:bidi="ta-IN"/>
        </w:rPr>
        <w:t xml:space="preserve"> for their marketing purposes. We may use and share anonymised information outside </w:t>
      </w:r>
      <w:r w:rsidR="00EB61FF">
        <w:rPr>
          <w:rFonts w:ascii="Verdana" w:eastAsia="Times New Roman" w:hAnsi="Verdana" w:cs="Arial"/>
          <w:color w:val="333333"/>
          <w:lang w:eastAsia="en-IN" w:bidi="ta-IN"/>
        </w:rPr>
        <w:t>VRAMATH</w:t>
      </w:r>
      <w:r w:rsidRPr="00874853">
        <w:rPr>
          <w:rFonts w:ascii="Verdana" w:eastAsia="Times New Roman" w:hAnsi="Verdana" w:cs="Arial"/>
          <w:color w:val="333333"/>
          <w:lang w:eastAsia="en-IN" w:bidi="ta-IN"/>
        </w:rPr>
        <w:t>. However, we would like to reassure you that this never includes your personal information.</w:t>
      </w:r>
    </w:p>
    <w:p w14:paraId="7D9E83DB" w14:textId="77777777" w:rsidR="0083159A" w:rsidRPr="00874853" w:rsidRDefault="0083159A" w:rsidP="00212471">
      <w:pPr>
        <w:shd w:val="clear" w:color="auto" w:fill="FFFFFF"/>
        <w:spacing w:after="150" w:line="360" w:lineRule="auto"/>
        <w:jc w:val="both"/>
        <w:rPr>
          <w:rFonts w:ascii="Verdana" w:eastAsia="Times New Roman" w:hAnsi="Verdana" w:cs="Arial"/>
          <w:color w:val="333333"/>
          <w:lang w:eastAsia="en-IN" w:bidi="ta-IN"/>
        </w:rPr>
      </w:pPr>
      <w:r w:rsidRPr="00874853">
        <w:rPr>
          <w:rFonts w:ascii="Verdana" w:eastAsia="Times New Roman" w:hAnsi="Verdana" w:cs="Arial"/>
          <w:color w:val="333333"/>
          <w:lang w:eastAsia="en-IN" w:bidi="ta-IN"/>
        </w:rPr>
        <w:t>We may share these collected personal information’s from our site to a third party under the following situation …</w:t>
      </w:r>
    </w:p>
    <w:p w14:paraId="45356A1C" w14:textId="77777777" w:rsidR="0083159A" w:rsidRPr="00874853" w:rsidRDefault="0083159A" w:rsidP="00212471">
      <w:pPr>
        <w:numPr>
          <w:ilvl w:val="0"/>
          <w:numId w:val="2"/>
        </w:numPr>
        <w:shd w:val="clear" w:color="auto" w:fill="FFFFFF"/>
        <w:spacing w:before="100" w:beforeAutospacing="1" w:after="100" w:afterAutospacing="1" w:line="360" w:lineRule="auto"/>
        <w:jc w:val="both"/>
        <w:rPr>
          <w:rFonts w:ascii="Verdana" w:eastAsia="Times New Roman" w:hAnsi="Verdana" w:cs="Arial"/>
          <w:color w:val="333333"/>
          <w:lang w:eastAsia="en-IN" w:bidi="ta-IN"/>
        </w:rPr>
      </w:pPr>
      <w:r w:rsidRPr="00874853">
        <w:rPr>
          <w:rFonts w:ascii="Verdana" w:eastAsia="Times New Roman" w:hAnsi="Verdana" w:cs="Arial"/>
          <w:color w:val="333333"/>
          <w:lang w:eastAsia="en-IN" w:bidi="ta-IN"/>
        </w:rPr>
        <w:t>As required by law</w:t>
      </w:r>
    </w:p>
    <w:p w14:paraId="2D349043" w14:textId="77777777" w:rsidR="0083159A" w:rsidRPr="00874853" w:rsidRDefault="0083159A" w:rsidP="00212471">
      <w:pPr>
        <w:numPr>
          <w:ilvl w:val="0"/>
          <w:numId w:val="2"/>
        </w:numPr>
        <w:shd w:val="clear" w:color="auto" w:fill="FFFFFF"/>
        <w:spacing w:before="100" w:beforeAutospacing="1" w:after="100" w:afterAutospacing="1" w:line="360" w:lineRule="auto"/>
        <w:jc w:val="both"/>
        <w:rPr>
          <w:rFonts w:ascii="Verdana" w:eastAsia="Times New Roman" w:hAnsi="Verdana" w:cs="Arial"/>
          <w:color w:val="333333"/>
          <w:lang w:eastAsia="en-IN" w:bidi="ta-IN"/>
        </w:rPr>
      </w:pPr>
      <w:r w:rsidRPr="00874853">
        <w:rPr>
          <w:rFonts w:ascii="Verdana" w:eastAsia="Times New Roman" w:hAnsi="Verdana" w:cs="Arial"/>
          <w:color w:val="333333"/>
          <w:lang w:eastAsia="en-IN" w:bidi="ta-IN"/>
        </w:rPr>
        <w:t>With your permission to disclose the personal information for any other required services.</w:t>
      </w:r>
    </w:p>
    <w:p w14:paraId="0738251F" w14:textId="77777777" w:rsidR="0083159A" w:rsidRPr="00874853" w:rsidRDefault="0083159A" w:rsidP="00212471">
      <w:pPr>
        <w:shd w:val="clear" w:color="auto" w:fill="FFFFFF"/>
        <w:spacing w:after="150" w:line="360" w:lineRule="auto"/>
        <w:jc w:val="both"/>
        <w:rPr>
          <w:rFonts w:ascii="Verdana" w:eastAsia="Times New Roman" w:hAnsi="Verdana" w:cs="Arial"/>
          <w:color w:val="333333"/>
          <w:u w:val="single"/>
          <w:lang w:eastAsia="en-IN" w:bidi="ta-IN"/>
        </w:rPr>
      </w:pPr>
    </w:p>
    <w:p w14:paraId="3D31263B" w14:textId="77777777" w:rsidR="0083159A" w:rsidRPr="00874853" w:rsidRDefault="0083159A" w:rsidP="00212471">
      <w:pPr>
        <w:shd w:val="clear" w:color="auto" w:fill="FFFFFF"/>
        <w:spacing w:after="150" w:line="360" w:lineRule="auto"/>
        <w:jc w:val="both"/>
        <w:rPr>
          <w:rFonts w:ascii="Verdana" w:eastAsia="Times New Roman" w:hAnsi="Verdana" w:cs="Arial"/>
          <w:color w:val="333333"/>
          <w:u w:val="single"/>
          <w:lang w:eastAsia="en-IN" w:bidi="ta-IN"/>
        </w:rPr>
      </w:pPr>
    </w:p>
    <w:p w14:paraId="557F5928" w14:textId="77777777" w:rsidR="0083159A" w:rsidRPr="00874853" w:rsidRDefault="0083159A" w:rsidP="00212471">
      <w:pPr>
        <w:shd w:val="clear" w:color="auto" w:fill="FFFFFF"/>
        <w:spacing w:after="150" w:line="360" w:lineRule="auto"/>
        <w:jc w:val="both"/>
        <w:rPr>
          <w:rFonts w:ascii="Verdana" w:eastAsia="Times New Roman" w:hAnsi="Verdana" w:cs="Arial"/>
          <w:color w:val="333333"/>
          <w:u w:val="single"/>
          <w:lang w:eastAsia="en-IN" w:bidi="ta-IN"/>
        </w:rPr>
      </w:pPr>
    </w:p>
    <w:p w14:paraId="548F16E2" w14:textId="219468A5" w:rsidR="0083159A" w:rsidRPr="00874853" w:rsidRDefault="0083159A" w:rsidP="00212471">
      <w:pPr>
        <w:shd w:val="clear" w:color="auto" w:fill="FFFFFF"/>
        <w:spacing w:after="150" w:line="360" w:lineRule="auto"/>
        <w:jc w:val="both"/>
        <w:rPr>
          <w:rFonts w:ascii="Verdana" w:eastAsia="Times New Roman" w:hAnsi="Verdana" w:cs="Arial"/>
          <w:b/>
          <w:bCs/>
          <w:color w:val="333333"/>
          <w:lang w:eastAsia="en-IN" w:bidi="ta-IN"/>
        </w:rPr>
      </w:pPr>
      <w:r w:rsidRPr="00874853">
        <w:rPr>
          <w:rFonts w:ascii="Verdana" w:eastAsia="Times New Roman" w:hAnsi="Verdana" w:cs="Arial"/>
          <w:b/>
          <w:bCs/>
          <w:color w:val="333333"/>
          <w:u w:val="single"/>
          <w:lang w:eastAsia="en-IN" w:bidi="ta-IN"/>
        </w:rPr>
        <w:t>Security</w:t>
      </w:r>
    </w:p>
    <w:p w14:paraId="106DACF4" w14:textId="4C2DCABB" w:rsidR="0083159A" w:rsidRPr="00874853" w:rsidRDefault="0083159A" w:rsidP="00212471">
      <w:pPr>
        <w:shd w:val="clear" w:color="auto" w:fill="FFFFFF"/>
        <w:spacing w:after="150" w:line="360" w:lineRule="auto"/>
        <w:jc w:val="both"/>
        <w:rPr>
          <w:rFonts w:ascii="Verdana" w:eastAsia="Times New Roman" w:hAnsi="Verdana" w:cs="Arial"/>
          <w:color w:val="333333"/>
          <w:lang w:eastAsia="en-IN" w:bidi="ta-IN"/>
        </w:rPr>
      </w:pPr>
      <w:r w:rsidRPr="00874853">
        <w:rPr>
          <w:rFonts w:ascii="Verdana" w:eastAsia="Times New Roman" w:hAnsi="Verdana" w:cs="Arial"/>
          <w:color w:val="333333"/>
          <w:lang w:eastAsia="en-IN" w:bidi="ta-IN"/>
        </w:rPr>
        <w:lastRenderedPageBreak/>
        <w:t>Our hosting services maintains its systems in accordance with reasonable industry standards to reasonably secure the information of its customers, such as using SSL encryption in certain places to prevent eavesdropping and employing up-to-date software on the server. However, no data transmission over the Internet can be guaranteed to be 100% secure. “Perfect security” does not exist on the Internet, and you use the Site at your own risk.</w:t>
      </w:r>
    </w:p>
    <w:p w14:paraId="5A90BFBE" w14:textId="77777777" w:rsidR="0083159A" w:rsidRPr="00874853" w:rsidRDefault="0083159A" w:rsidP="00212471">
      <w:pPr>
        <w:shd w:val="clear" w:color="auto" w:fill="FFFFFF"/>
        <w:spacing w:after="150" w:line="360" w:lineRule="auto"/>
        <w:jc w:val="both"/>
        <w:rPr>
          <w:rFonts w:ascii="Verdana" w:eastAsia="Times New Roman" w:hAnsi="Verdana" w:cs="Arial"/>
          <w:b/>
          <w:bCs/>
          <w:color w:val="333333"/>
          <w:lang w:eastAsia="en-IN" w:bidi="ta-IN"/>
        </w:rPr>
      </w:pPr>
      <w:r w:rsidRPr="00874853">
        <w:rPr>
          <w:rFonts w:ascii="Verdana" w:eastAsia="Times New Roman" w:hAnsi="Verdana" w:cs="Arial"/>
          <w:b/>
          <w:bCs/>
          <w:color w:val="333333"/>
          <w:u w:val="single"/>
          <w:lang w:eastAsia="en-IN" w:bidi="ta-IN"/>
        </w:rPr>
        <w:t>Changes to this policy</w:t>
      </w:r>
    </w:p>
    <w:p w14:paraId="7E18B137" w14:textId="4F9FA76F" w:rsidR="0083159A" w:rsidRPr="00874853" w:rsidRDefault="0083159A" w:rsidP="00212471">
      <w:pPr>
        <w:shd w:val="clear" w:color="auto" w:fill="FFFFFF"/>
        <w:spacing w:after="150" w:line="360" w:lineRule="auto"/>
        <w:jc w:val="both"/>
        <w:rPr>
          <w:rFonts w:ascii="Verdana" w:eastAsia="Times New Roman" w:hAnsi="Verdana" w:cs="Arial"/>
          <w:color w:val="333333"/>
          <w:lang w:eastAsia="en-IN" w:bidi="ta-IN"/>
        </w:rPr>
      </w:pPr>
      <w:r w:rsidRPr="00874853">
        <w:rPr>
          <w:rFonts w:ascii="Verdana" w:eastAsia="Times New Roman" w:hAnsi="Verdana" w:cs="Arial"/>
          <w:color w:val="333333"/>
          <w:lang w:eastAsia="en-IN" w:bidi="ta-IN"/>
        </w:rPr>
        <w:t>The above may change at any time. We will strive to notify you of any major changes, but you may wish to check it each time you visit our website.</w:t>
      </w:r>
    </w:p>
    <w:p w14:paraId="145378FA" w14:textId="77777777" w:rsidR="0083159A" w:rsidRPr="00874853" w:rsidRDefault="0083159A" w:rsidP="00212471">
      <w:pPr>
        <w:shd w:val="clear" w:color="auto" w:fill="FFFFFF"/>
        <w:spacing w:after="150" w:line="360" w:lineRule="auto"/>
        <w:jc w:val="both"/>
        <w:rPr>
          <w:rFonts w:ascii="Verdana" w:eastAsia="Times New Roman" w:hAnsi="Verdana" w:cs="Arial"/>
          <w:b/>
          <w:bCs/>
          <w:color w:val="333333"/>
          <w:lang w:eastAsia="en-IN" w:bidi="ta-IN"/>
        </w:rPr>
      </w:pPr>
      <w:r w:rsidRPr="00874853">
        <w:rPr>
          <w:rFonts w:ascii="Verdana" w:eastAsia="Times New Roman" w:hAnsi="Verdana" w:cs="Arial"/>
          <w:b/>
          <w:bCs/>
          <w:color w:val="333333"/>
          <w:u w:val="single"/>
          <w:lang w:eastAsia="en-IN" w:bidi="ta-IN"/>
        </w:rPr>
        <w:t>Comments and questions</w:t>
      </w:r>
    </w:p>
    <w:p w14:paraId="6154DB2C" w14:textId="4D6E7DD4" w:rsidR="0083159A" w:rsidRPr="00874853" w:rsidRDefault="0083159A" w:rsidP="00212471">
      <w:pPr>
        <w:shd w:val="clear" w:color="auto" w:fill="FFFFFF"/>
        <w:spacing w:after="150" w:line="360" w:lineRule="auto"/>
        <w:jc w:val="both"/>
        <w:rPr>
          <w:rFonts w:ascii="Verdana" w:eastAsia="Times New Roman" w:hAnsi="Verdana" w:cs="Arial"/>
          <w:color w:val="333333"/>
          <w:lang w:eastAsia="en-IN" w:bidi="ta-IN"/>
        </w:rPr>
      </w:pPr>
      <w:r w:rsidRPr="00874853">
        <w:rPr>
          <w:rFonts w:ascii="Verdana" w:eastAsia="Times New Roman" w:hAnsi="Verdana" w:cs="Arial"/>
          <w:color w:val="333333"/>
          <w:lang w:eastAsia="en-IN" w:bidi="ta-IN"/>
        </w:rPr>
        <w:t>If you have any concerns/clarifications and questions on this private policy, please contact us 0422-4332343/42 or write to</w:t>
      </w:r>
      <w:r w:rsidRPr="00874853">
        <w:rPr>
          <w:rFonts w:ascii="Verdana" w:hAnsi="Verdana"/>
          <w:lang w:eastAsia="en-IN" w:bidi="ta-IN"/>
        </w:rPr>
        <w:t xml:space="preserve"> </w:t>
      </w:r>
      <w:r w:rsidRPr="00874853">
        <w:rPr>
          <w:rFonts w:ascii="Verdana" w:hAnsi="Verdana"/>
        </w:rPr>
        <w:t>us</w:t>
      </w:r>
      <w:r w:rsidRPr="00874853">
        <w:rPr>
          <w:rFonts w:ascii="Verdana" w:eastAsia="Times New Roman" w:hAnsi="Verdana" w:cs="Arial"/>
          <w:color w:val="428BCA"/>
          <w:u w:val="single"/>
          <w:lang w:eastAsia="en-IN" w:bidi="ta-IN"/>
        </w:rPr>
        <w:t xml:space="preserve">  </w:t>
      </w:r>
      <w:hyperlink r:id="rId5" w:history="1">
        <w:r w:rsidRPr="00874853">
          <w:rPr>
            <w:rStyle w:val="Hyperlink"/>
            <w:rFonts w:ascii="Verdana" w:eastAsia="Times New Roman" w:hAnsi="Verdana" w:cs="Arial"/>
            <w:lang w:eastAsia="en-IN" w:bidi="ta-IN"/>
          </w:rPr>
          <w:t>admin@vramath.com</w:t>
        </w:r>
      </w:hyperlink>
      <w:r w:rsidRPr="00874853">
        <w:rPr>
          <w:rFonts w:ascii="Verdana" w:eastAsia="Times New Roman" w:hAnsi="Verdana" w:cs="Arial"/>
          <w:color w:val="428BCA"/>
          <w:u w:val="single"/>
          <w:lang w:eastAsia="en-IN" w:bidi="ta-IN"/>
        </w:rPr>
        <w:t xml:space="preserve"> </w:t>
      </w:r>
      <w:r w:rsidRPr="00874853">
        <w:rPr>
          <w:rFonts w:ascii="Verdana" w:eastAsia="Times New Roman" w:hAnsi="Verdana" w:cs="Arial"/>
          <w:color w:val="333333"/>
          <w:lang w:eastAsia="en-IN" w:bidi="ta-IN"/>
        </w:rPr>
        <w:t xml:space="preserve"> or </w:t>
      </w:r>
      <w:r w:rsidR="00EB61FF">
        <w:rPr>
          <w:rFonts w:ascii="Verdana" w:eastAsia="Times New Roman" w:hAnsi="Verdana" w:cs="Arial"/>
          <w:color w:val="333333"/>
          <w:lang w:eastAsia="en-IN" w:bidi="ta-IN"/>
        </w:rPr>
        <w:t>218/7, III Floor, BRINDABAN, TV Swamy Road East, RS Puram, Coimbatore-641002.</w:t>
      </w:r>
    </w:p>
    <w:p w14:paraId="27625AD3" w14:textId="77777777" w:rsidR="0067322B" w:rsidRPr="00874853" w:rsidRDefault="0067322B" w:rsidP="00212471">
      <w:pPr>
        <w:shd w:val="clear" w:color="auto" w:fill="FCFCFC"/>
        <w:spacing w:line="360" w:lineRule="auto"/>
        <w:jc w:val="both"/>
        <w:textAlignment w:val="baseline"/>
        <w:outlineLvl w:val="1"/>
        <w:rPr>
          <w:rFonts w:ascii="Verdana" w:eastAsia="Times New Roman" w:hAnsi="Verdana" w:cs="Arial"/>
          <w:color w:val="00529C"/>
          <w:lang w:eastAsia="en-IN" w:bidi="ta-IN"/>
        </w:rPr>
      </w:pPr>
    </w:p>
    <w:sectPr w:rsidR="0067322B" w:rsidRPr="00874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421B6C"/>
    <w:multiLevelType w:val="multilevel"/>
    <w:tmpl w:val="8F38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1860D4"/>
    <w:multiLevelType w:val="multilevel"/>
    <w:tmpl w:val="CD28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2B"/>
    <w:rsid w:val="00212471"/>
    <w:rsid w:val="00423DA5"/>
    <w:rsid w:val="00451020"/>
    <w:rsid w:val="005327C8"/>
    <w:rsid w:val="0067322B"/>
    <w:rsid w:val="0083159A"/>
    <w:rsid w:val="00874853"/>
    <w:rsid w:val="009C073E"/>
    <w:rsid w:val="00C96191"/>
    <w:rsid w:val="00DA1E91"/>
    <w:rsid w:val="00E01168"/>
    <w:rsid w:val="00EB61F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F8EF"/>
  <w15:chartTrackingRefBased/>
  <w15:docId w15:val="{6CB469F3-304F-474C-89E7-71F5CA54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22B"/>
    <w:rPr>
      <w:color w:val="0563C1" w:themeColor="hyperlink"/>
      <w:u w:val="single"/>
    </w:rPr>
  </w:style>
  <w:style w:type="character" w:styleId="UnresolvedMention">
    <w:name w:val="Unresolved Mention"/>
    <w:basedOn w:val="DefaultParagraphFont"/>
    <w:uiPriority w:val="99"/>
    <w:semiHidden/>
    <w:unhideWhenUsed/>
    <w:rsid w:val="0067322B"/>
    <w:rPr>
      <w:color w:val="605E5C"/>
      <w:shd w:val="clear" w:color="auto" w:fill="E1DFDD"/>
    </w:rPr>
  </w:style>
  <w:style w:type="paragraph" w:styleId="NormalWeb">
    <w:name w:val="Normal (Web)"/>
    <w:basedOn w:val="Normal"/>
    <w:uiPriority w:val="99"/>
    <w:semiHidden/>
    <w:unhideWhenUsed/>
    <w:rsid w:val="00DA1E91"/>
    <w:pPr>
      <w:spacing w:before="100" w:beforeAutospacing="1" w:after="100" w:afterAutospacing="1" w:line="240" w:lineRule="auto"/>
    </w:pPr>
    <w:rPr>
      <w:rFonts w:ascii="Times New Roman" w:eastAsia="Times New Roman" w:hAnsi="Times New Roman" w:cs="Times New Roman"/>
      <w:sz w:val="24"/>
      <w:szCs w:val="24"/>
      <w:lang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677899">
      <w:bodyDiv w:val="1"/>
      <w:marLeft w:val="0"/>
      <w:marRight w:val="0"/>
      <w:marTop w:val="0"/>
      <w:marBottom w:val="0"/>
      <w:divBdr>
        <w:top w:val="none" w:sz="0" w:space="0" w:color="auto"/>
        <w:left w:val="none" w:sz="0" w:space="0" w:color="auto"/>
        <w:bottom w:val="none" w:sz="0" w:space="0" w:color="auto"/>
        <w:right w:val="none" w:sz="0" w:space="0" w:color="auto"/>
      </w:divBdr>
    </w:div>
    <w:div w:id="1689525873">
      <w:bodyDiv w:val="1"/>
      <w:marLeft w:val="0"/>
      <w:marRight w:val="0"/>
      <w:marTop w:val="0"/>
      <w:marBottom w:val="0"/>
      <w:divBdr>
        <w:top w:val="none" w:sz="0" w:space="0" w:color="auto"/>
        <w:left w:val="none" w:sz="0" w:space="0" w:color="auto"/>
        <w:bottom w:val="none" w:sz="0" w:space="0" w:color="auto"/>
        <w:right w:val="none" w:sz="0" w:space="0" w:color="auto"/>
      </w:divBdr>
    </w:div>
    <w:div w:id="1897204414">
      <w:bodyDiv w:val="1"/>
      <w:marLeft w:val="0"/>
      <w:marRight w:val="0"/>
      <w:marTop w:val="0"/>
      <w:marBottom w:val="0"/>
      <w:divBdr>
        <w:top w:val="none" w:sz="0" w:space="0" w:color="auto"/>
        <w:left w:val="none" w:sz="0" w:space="0" w:color="auto"/>
        <w:bottom w:val="none" w:sz="0" w:space="0" w:color="auto"/>
        <w:right w:val="none" w:sz="0" w:space="0" w:color="auto"/>
      </w:divBdr>
      <w:divsChild>
        <w:div w:id="134641319">
          <w:marLeft w:val="0"/>
          <w:marRight w:val="0"/>
          <w:marTop w:val="0"/>
          <w:marBottom w:val="0"/>
          <w:divBdr>
            <w:top w:val="none" w:sz="0" w:space="0" w:color="auto"/>
            <w:left w:val="none" w:sz="0" w:space="0" w:color="auto"/>
            <w:bottom w:val="none" w:sz="0" w:space="0" w:color="auto"/>
            <w:right w:val="none" w:sz="0" w:space="0" w:color="auto"/>
          </w:divBdr>
          <w:divsChild>
            <w:div w:id="1733111818">
              <w:marLeft w:val="0"/>
              <w:marRight w:val="0"/>
              <w:marTop w:val="0"/>
              <w:marBottom w:val="0"/>
              <w:divBdr>
                <w:top w:val="none" w:sz="0" w:space="0" w:color="auto"/>
                <w:left w:val="none" w:sz="0" w:space="0" w:color="auto"/>
                <w:bottom w:val="none" w:sz="0" w:space="0" w:color="auto"/>
                <w:right w:val="none" w:sz="0" w:space="0" w:color="auto"/>
              </w:divBdr>
              <w:divsChild>
                <w:div w:id="1873883963">
                  <w:marLeft w:val="0"/>
                  <w:marRight w:val="0"/>
                  <w:marTop w:val="0"/>
                  <w:marBottom w:val="0"/>
                  <w:divBdr>
                    <w:top w:val="none" w:sz="0" w:space="0" w:color="auto"/>
                    <w:left w:val="none" w:sz="0" w:space="0" w:color="auto"/>
                    <w:bottom w:val="none" w:sz="0" w:space="0" w:color="auto"/>
                    <w:right w:val="none" w:sz="0" w:space="0" w:color="auto"/>
                  </w:divBdr>
                  <w:divsChild>
                    <w:div w:id="462312550">
                      <w:marLeft w:val="0"/>
                      <w:marRight w:val="0"/>
                      <w:marTop w:val="0"/>
                      <w:marBottom w:val="0"/>
                      <w:divBdr>
                        <w:top w:val="none" w:sz="0" w:space="0" w:color="auto"/>
                        <w:left w:val="none" w:sz="0" w:space="0" w:color="auto"/>
                        <w:bottom w:val="none" w:sz="0" w:space="0" w:color="auto"/>
                        <w:right w:val="none" w:sz="0" w:space="0" w:color="auto"/>
                      </w:divBdr>
                      <w:divsChild>
                        <w:div w:id="223413666">
                          <w:marLeft w:val="180"/>
                          <w:marRight w:val="180"/>
                          <w:marTop w:val="0"/>
                          <w:marBottom w:val="600"/>
                          <w:divBdr>
                            <w:top w:val="none" w:sz="0" w:space="0" w:color="auto"/>
                            <w:left w:val="none" w:sz="0" w:space="0" w:color="auto"/>
                            <w:bottom w:val="none" w:sz="0" w:space="0" w:color="auto"/>
                            <w:right w:val="none" w:sz="0" w:space="0" w:color="auto"/>
                          </w:divBdr>
                          <w:divsChild>
                            <w:div w:id="6674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23489">
          <w:marLeft w:val="0"/>
          <w:marRight w:val="0"/>
          <w:marTop w:val="0"/>
          <w:marBottom w:val="0"/>
          <w:divBdr>
            <w:top w:val="none" w:sz="0" w:space="0" w:color="auto"/>
            <w:left w:val="none" w:sz="0" w:space="0" w:color="auto"/>
            <w:bottom w:val="none" w:sz="0" w:space="0" w:color="auto"/>
            <w:right w:val="none" w:sz="0" w:space="0" w:color="auto"/>
          </w:divBdr>
          <w:divsChild>
            <w:div w:id="1763993807">
              <w:marLeft w:val="0"/>
              <w:marRight w:val="0"/>
              <w:marTop w:val="0"/>
              <w:marBottom w:val="0"/>
              <w:divBdr>
                <w:top w:val="none" w:sz="0" w:space="0" w:color="auto"/>
                <w:left w:val="none" w:sz="0" w:space="0" w:color="auto"/>
                <w:bottom w:val="none" w:sz="0" w:space="0" w:color="auto"/>
                <w:right w:val="none" w:sz="0" w:space="0" w:color="auto"/>
              </w:divBdr>
              <w:divsChild>
                <w:div w:id="1802110944">
                  <w:marLeft w:val="0"/>
                  <w:marRight w:val="0"/>
                  <w:marTop w:val="0"/>
                  <w:marBottom w:val="0"/>
                  <w:divBdr>
                    <w:top w:val="none" w:sz="0" w:space="0" w:color="auto"/>
                    <w:left w:val="none" w:sz="0" w:space="0" w:color="auto"/>
                    <w:bottom w:val="none" w:sz="0" w:space="0" w:color="auto"/>
                    <w:right w:val="none" w:sz="0" w:space="0" w:color="auto"/>
                  </w:divBdr>
                  <w:divsChild>
                    <w:div w:id="587689367">
                      <w:marLeft w:val="0"/>
                      <w:marRight w:val="0"/>
                      <w:marTop w:val="0"/>
                      <w:marBottom w:val="0"/>
                      <w:divBdr>
                        <w:top w:val="none" w:sz="0" w:space="0" w:color="auto"/>
                        <w:left w:val="none" w:sz="0" w:space="0" w:color="auto"/>
                        <w:bottom w:val="none" w:sz="0" w:space="0" w:color="auto"/>
                        <w:right w:val="none" w:sz="0" w:space="0" w:color="auto"/>
                      </w:divBdr>
                      <w:divsChild>
                        <w:div w:id="864557520">
                          <w:marLeft w:val="180"/>
                          <w:marRight w:val="180"/>
                          <w:marTop w:val="0"/>
                          <w:marBottom w:val="600"/>
                          <w:divBdr>
                            <w:top w:val="none" w:sz="0" w:space="0" w:color="auto"/>
                            <w:left w:val="none" w:sz="0" w:space="0" w:color="auto"/>
                            <w:bottom w:val="none" w:sz="0" w:space="0" w:color="auto"/>
                            <w:right w:val="none" w:sz="0" w:space="0" w:color="auto"/>
                          </w:divBdr>
                          <w:divsChild>
                            <w:div w:id="260265544">
                              <w:marLeft w:val="0"/>
                              <w:marRight w:val="0"/>
                              <w:marTop w:val="0"/>
                              <w:marBottom w:val="0"/>
                              <w:divBdr>
                                <w:top w:val="none" w:sz="0" w:space="0" w:color="auto"/>
                                <w:left w:val="none" w:sz="0" w:space="0" w:color="auto"/>
                                <w:bottom w:val="none" w:sz="0" w:space="0" w:color="auto"/>
                                <w:right w:val="none" w:sz="0" w:space="0" w:color="auto"/>
                              </w:divBdr>
                            </w:div>
                          </w:divsChild>
                        </w:div>
                        <w:div w:id="1835491953">
                          <w:marLeft w:val="180"/>
                          <w:marRight w:val="180"/>
                          <w:marTop w:val="0"/>
                          <w:marBottom w:val="600"/>
                          <w:divBdr>
                            <w:top w:val="none" w:sz="0" w:space="0" w:color="auto"/>
                            <w:left w:val="none" w:sz="0" w:space="0" w:color="auto"/>
                            <w:bottom w:val="none" w:sz="0" w:space="0" w:color="auto"/>
                            <w:right w:val="none" w:sz="0" w:space="0" w:color="auto"/>
                          </w:divBdr>
                          <w:divsChild>
                            <w:div w:id="7652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0051">
                  <w:marLeft w:val="0"/>
                  <w:marRight w:val="0"/>
                  <w:marTop w:val="0"/>
                  <w:marBottom w:val="0"/>
                  <w:divBdr>
                    <w:top w:val="none" w:sz="0" w:space="0" w:color="auto"/>
                    <w:left w:val="none" w:sz="0" w:space="0" w:color="auto"/>
                    <w:bottom w:val="none" w:sz="0" w:space="0" w:color="auto"/>
                    <w:right w:val="none" w:sz="0" w:space="0" w:color="auto"/>
                  </w:divBdr>
                  <w:divsChild>
                    <w:div w:id="212935723">
                      <w:marLeft w:val="0"/>
                      <w:marRight w:val="0"/>
                      <w:marTop w:val="0"/>
                      <w:marBottom w:val="0"/>
                      <w:divBdr>
                        <w:top w:val="none" w:sz="0" w:space="0" w:color="auto"/>
                        <w:left w:val="none" w:sz="0" w:space="0" w:color="auto"/>
                        <w:bottom w:val="none" w:sz="0" w:space="0" w:color="auto"/>
                        <w:right w:val="none" w:sz="0" w:space="0" w:color="auto"/>
                      </w:divBdr>
                      <w:divsChild>
                        <w:div w:id="348994538">
                          <w:marLeft w:val="180"/>
                          <w:marRight w:val="180"/>
                          <w:marTop w:val="0"/>
                          <w:marBottom w:val="600"/>
                          <w:divBdr>
                            <w:top w:val="none" w:sz="0" w:space="0" w:color="auto"/>
                            <w:left w:val="none" w:sz="0" w:space="0" w:color="auto"/>
                            <w:bottom w:val="none" w:sz="0" w:space="0" w:color="auto"/>
                            <w:right w:val="none" w:sz="0" w:space="0" w:color="auto"/>
                          </w:divBdr>
                          <w:divsChild>
                            <w:div w:id="4339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vrama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vramath1</dc:creator>
  <cp:keywords/>
  <dc:description/>
  <cp:lastModifiedBy>Palaniappan Meyyappan</cp:lastModifiedBy>
  <cp:revision>2</cp:revision>
  <dcterms:created xsi:type="dcterms:W3CDTF">2021-07-13T12:01:00Z</dcterms:created>
  <dcterms:modified xsi:type="dcterms:W3CDTF">2021-07-13T12:01:00Z</dcterms:modified>
</cp:coreProperties>
</file>